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E" w:rsidRDefault="00EA409E">
      <w:pPr>
        <w:pStyle w:val="NormalWeb"/>
        <w:tabs>
          <w:tab w:val="left" w:pos="720"/>
        </w:tabs>
        <w:ind w:right="144"/>
        <w:rPr>
          <w:rFonts w:ascii="Arial Bold" w:eastAsia="Arial Bold" w:hAnsi="Arial Bold" w:cs="Arial Bold"/>
          <w:color w:val="365F91"/>
          <w:u w:color="365F91"/>
        </w:rPr>
      </w:pPr>
    </w:p>
    <w:p w:rsidR="00EA409E" w:rsidRDefault="003F18D2">
      <w:pPr>
        <w:pStyle w:val="Style1"/>
      </w:pPr>
      <w:proofErr w:type="spellStart"/>
      <w:r>
        <w:t>Instrucciones</w:t>
      </w:r>
      <w:proofErr w:type="spellEnd"/>
      <w:r>
        <w:t xml:space="preserve"> de Symphony Math </w:t>
      </w:r>
      <w:r>
        <w:rPr>
          <w:rFonts w:ascii="Arial Unicode MS" w:hAnsi="Arial Bold"/>
        </w:rPr>
        <w:t>‘</w:t>
      </w:r>
      <w:r>
        <w:t>En casa</w:t>
      </w:r>
      <w:r>
        <w:rPr>
          <w:rFonts w:ascii="Arial Unicode MS" w:hAnsi="Arial Bold"/>
        </w:rPr>
        <w:t>’</w:t>
      </w:r>
    </w:p>
    <w:p w:rsidR="00EA409E" w:rsidRDefault="003F18D2">
      <w:pPr>
        <w:pStyle w:val="NormalWeb"/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¡</w:t>
      </w:r>
      <w:proofErr w:type="spellStart"/>
      <w:r>
        <w:rPr>
          <w:rFonts w:ascii="Arial"/>
          <w:sz w:val="20"/>
          <w:szCs w:val="20"/>
        </w:rPr>
        <w:t>Felicitaciones</w:t>
      </w:r>
      <w:proofErr w:type="spellEnd"/>
      <w:r>
        <w:rPr>
          <w:rFonts w:ascii="Arial"/>
          <w:sz w:val="20"/>
          <w:szCs w:val="20"/>
        </w:rPr>
        <w:t xml:space="preserve">! </w:t>
      </w:r>
      <w:r>
        <w:rPr>
          <w:rFonts w:hAnsi="Arial"/>
          <w:sz w:val="20"/>
          <w:szCs w:val="20"/>
        </w:rPr>
        <w:t>¡</w:t>
      </w:r>
      <w:r>
        <w:rPr>
          <w:rFonts w:ascii="Arial"/>
          <w:sz w:val="20"/>
          <w:szCs w:val="20"/>
        </w:rPr>
        <w:t xml:space="preserve">Su </w:t>
      </w:r>
      <w:proofErr w:type="spellStart"/>
      <w:r>
        <w:rPr>
          <w:rFonts w:ascii="Arial"/>
          <w:sz w:val="20"/>
          <w:szCs w:val="20"/>
        </w:rPr>
        <w:t>escuela</w:t>
      </w:r>
      <w:proofErr w:type="spellEnd"/>
      <w:r>
        <w:rPr>
          <w:rFonts w:ascii="Arial"/>
          <w:sz w:val="20"/>
          <w:szCs w:val="20"/>
        </w:rPr>
        <w:t xml:space="preserve"> ha </w:t>
      </w:r>
      <w:proofErr w:type="spellStart"/>
      <w:r>
        <w:rPr>
          <w:rFonts w:ascii="Arial"/>
          <w:sz w:val="20"/>
          <w:szCs w:val="20"/>
        </w:rPr>
        <w:t>puesto</w:t>
      </w:r>
      <w:proofErr w:type="spellEnd"/>
      <w:r>
        <w:rPr>
          <w:rFonts w:ascii="Arial"/>
          <w:sz w:val="20"/>
          <w:szCs w:val="20"/>
        </w:rPr>
        <w:t xml:space="preserve"> en </w:t>
      </w:r>
      <w:proofErr w:type="spellStart"/>
      <w:r>
        <w:rPr>
          <w:rFonts w:ascii="Arial"/>
          <w:sz w:val="20"/>
          <w:szCs w:val="20"/>
        </w:rPr>
        <w:t>marcha</w:t>
      </w:r>
      <w:proofErr w:type="spellEnd"/>
      <w:r>
        <w:rPr>
          <w:rFonts w:ascii="Arial"/>
          <w:sz w:val="20"/>
          <w:szCs w:val="20"/>
        </w:rPr>
        <w:t xml:space="preserve"> Symphony Math, lo </w:t>
      </w:r>
      <w:proofErr w:type="spellStart"/>
      <w:r>
        <w:rPr>
          <w:rFonts w:ascii="Arial"/>
          <w:sz w:val="20"/>
          <w:szCs w:val="20"/>
        </w:rPr>
        <w:t>que</w:t>
      </w:r>
      <w:proofErr w:type="spellEnd"/>
      <w:r>
        <w:rPr>
          <w:rFonts w:ascii="Arial"/>
          <w:sz w:val="20"/>
          <w:szCs w:val="20"/>
        </w:rPr>
        <w:t xml:space="preserve"> le da </w:t>
      </w:r>
      <w:proofErr w:type="spellStart"/>
      <w:r>
        <w:rPr>
          <w:rFonts w:ascii="Arial"/>
          <w:sz w:val="20"/>
          <w:szCs w:val="20"/>
        </w:rPr>
        <w:t>derecho</w:t>
      </w:r>
      <w:proofErr w:type="spellEnd"/>
      <w:r>
        <w:rPr>
          <w:rFonts w:ascii="Arial"/>
          <w:sz w:val="20"/>
          <w:szCs w:val="20"/>
        </w:rPr>
        <w:t xml:space="preserve"> a </w:t>
      </w:r>
      <w:proofErr w:type="spellStart"/>
      <w:r>
        <w:rPr>
          <w:rFonts w:ascii="Arial"/>
          <w:sz w:val="20"/>
          <w:szCs w:val="20"/>
        </w:rPr>
        <w:t>su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hijo</w:t>
      </w:r>
      <w:proofErr w:type="spellEnd"/>
      <w:r>
        <w:rPr>
          <w:rFonts w:ascii="Arial"/>
          <w:sz w:val="20"/>
          <w:szCs w:val="20"/>
        </w:rPr>
        <w:t xml:space="preserve"> a </w:t>
      </w:r>
      <w:proofErr w:type="spellStart"/>
      <w:proofErr w:type="gramStart"/>
      <w:r>
        <w:rPr>
          <w:rFonts w:ascii="Arial"/>
          <w:sz w:val="20"/>
          <w:szCs w:val="20"/>
        </w:rPr>
        <w:t>usar</w:t>
      </w:r>
      <w:proofErr w:type="spellEnd"/>
      <w:proofErr w:type="gramEnd"/>
      <w:r>
        <w:rPr>
          <w:rFonts w:ascii="Arial"/>
          <w:sz w:val="20"/>
          <w:szCs w:val="20"/>
        </w:rPr>
        <w:t xml:space="preserve"> Symphony Math en casa. </w:t>
      </w:r>
      <w:proofErr w:type="spellStart"/>
      <w:proofErr w:type="gramStart"/>
      <w:r w:rsidR="006F1DE4" w:rsidRPr="006F1DE4">
        <w:rPr>
          <w:rFonts w:ascii="Arial"/>
          <w:sz w:val="20"/>
          <w:szCs w:val="20"/>
        </w:rPr>
        <w:t>Siga</w:t>
      </w:r>
      <w:proofErr w:type="spellEnd"/>
      <w:r w:rsidR="006F1DE4" w:rsidRPr="006F1DE4">
        <w:rPr>
          <w:rFonts w:ascii="Arial"/>
          <w:sz w:val="20"/>
          <w:szCs w:val="20"/>
        </w:rPr>
        <w:t xml:space="preserve"> </w:t>
      </w:r>
      <w:proofErr w:type="spellStart"/>
      <w:r w:rsidR="006F1DE4" w:rsidRPr="006F1DE4">
        <w:rPr>
          <w:rFonts w:ascii="Arial"/>
          <w:sz w:val="20"/>
          <w:szCs w:val="20"/>
        </w:rPr>
        <w:t>las</w:t>
      </w:r>
      <w:proofErr w:type="spellEnd"/>
      <w:r w:rsidR="006F1DE4" w:rsidRPr="006F1DE4">
        <w:rPr>
          <w:rFonts w:ascii="Arial"/>
          <w:sz w:val="20"/>
          <w:szCs w:val="20"/>
        </w:rPr>
        <w:t xml:space="preserve"> </w:t>
      </w:r>
      <w:proofErr w:type="spellStart"/>
      <w:r w:rsidR="006F1DE4" w:rsidRPr="006F1DE4">
        <w:rPr>
          <w:rFonts w:ascii="Arial"/>
          <w:sz w:val="20"/>
          <w:szCs w:val="20"/>
        </w:rPr>
        <w:t>instrucciones</w:t>
      </w:r>
      <w:proofErr w:type="spellEnd"/>
      <w:r w:rsidR="006F1DE4" w:rsidRPr="006F1DE4">
        <w:rPr>
          <w:rFonts w:ascii="Arial"/>
          <w:sz w:val="20"/>
          <w:szCs w:val="20"/>
        </w:rPr>
        <w:t xml:space="preserve"> </w:t>
      </w:r>
      <w:proofErr w:type="spellStart"/>
      <w:r w:rsidR="006F1DE4" w:rsidRPr="006F1DE4">
        <w:rPr>
          <w:rFonts w:ascii="Arial"/>
          <w:sz w:val="20"/>
          <w:szCs w:val="20"/>
        </w:rPr>
        <w:t>que</w:t>
      </w:r>
      <w:proofErr w:type="spellEnd"/>
      <w:r w:rsidR="006F1DE4" w:rsidRPr="006F1DE4">
        <w:rPr>
          <w:rFonts w:ascii="Arial"/>
          <w:sz w:val="20"/>
          <w:szCs w:val="20"/>
        </w:rPr>
        <w:t xml:space="preserve"> se </w:t>
      </w:r>
      <w:proofErr w:type="spellStart"/>
      <w:r w:rsidR="006F1DE4" w:rsidRPr="006F1DE4">
        <w:rPr>
          <w:rFonts w:ascii="Arial"/>
          <w:sz w:val="20"/>
          <w:szCs w:val="20"/>
        </w:rPr>
        <w:t>indican</w:t>
      </w:r>
      <w:proofErr w:type="spellEnd"/>
      <w:r w:rsidR="006F1DE4" w:rsidRPr="006F1DE4">
        <w:rPr>
          <w:rFonts w:ascii="Arial"/>
          <w:sz w:val="20"/>
          <w:szCs w:val="20"/>
        </w:rPr>
        <w:t xml:space="preserve"> a </w:t>
      </w:r>
      <w:proofErr w:type="spellStart"/>
      <w:r w:rsidR="006F1DE4" w:rsidRPr="006F1DE4">
        <w:rPr>
          <w:rFonts w:ascii="Arial"/>
          <w:sz w:val="20"/>
          <w:szCs w:val="20"/>
        </w:rPr>
        <w:t>continuaci</w:t>
      </w:r>
      <w:r w:rsidR="006F1DE4" w:rsidRPr="006F1DE4">
        <w:rPr>
          <w:rFonts w:ascii="Arial"/>
          <w:sz w:val="20"/>
          <w:szCs w:val="20"/>
        </w:rPr>
        <w:t>ó</w:t>
      </w:r>
      <w:r w:rsidR="006F1DE4" w:rsidRPr="006F1DE4">
        <w:rPr>
          <w:rFonts w:ascii="Arial"/>
          <w:sz w:val="20"/>
          <w:szCs w:val="20"/>
        </w:rPr>
        <w:t>n</w:t>
      </w:r>
      <w:proofErr w:type="spellEnd"/>
      <w:r w:rsidR="006F1DE4" w:rsidRPr="006F1DE4">
        <w:rPr>
          <w:rFonts w:ascii="Arial"/>
          <w:sz w:val="20"/>
          <w:szCs w:val="20"/>
        </w:rPr>
        <w:t xml:space="preserve"> </w:t>
      </w:r>
      <w:proofErr w:type="spellStart"/>
      <w:r w:rsidR="006F1DE4" w:rsidRPr="006F1DE4">
        <w:rPr>
          <w:rFonts w:ascii="Arial"/>
          <w:sz w:val="20"/>
          <w:szCs w:val="20"/>
        </w:rPr>
        <w:t>para</w:t>
      </w:r>
      <w:proofErr w:type="spellEnd"/>
      <w:r w:rsidR="006F1DE4" w:rsidRPr="006F1DE4">
        <w:rPr>
          <w:rFonts w:ascii="Arial"/>
          <w:sz w:val="20"/>
          <w:szCs w:val="20"/>
        </w:rPr>
        <w:t xml:space="preserve"> </w:t>
      </w:r>
      <w:proofErr w:type="spellStart"/>
      <w:r w:rsidR="006F1DE4" w:rsidRPr="006F1DE4">
        <w:rPr>
          <w:rFonts w:ascii="Arial"/>
          <w:sz w:val="20"/>
          <w:szCs w:val="20"/>
        </w:rPr>
        <w:t>comenzar</w:t>
      </w:r>
      <w:proofErr w:type="spellEnd"/>
      <w:r w:rsidR="006F1DE4">
        <w:rPr>
          <w:rFonts w:ascii="Arial"/>
          <w:sz w:val="20"/>
          <w:szCs w:val="20"/>
        </w:rPr>
        <w:t>.</w:t>
      </w:r>
      <w:proofErr w:type="gram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Tenga</w:t>
      </w:r>
      <w:proofErr w:type="spellEnd"/>
      <w:r>
        <w:rPr>
          <w:rFonts w:ascii="Arial"/>
          <w:sz w:val="20"/>
          <w:szCs w:val="20"/>
        </w:rPr>
        <w:t xml:space="preserve"> en </w:t>
      </w:r>
      <w:proofErr w:type="spellStart"/>
      <w:r>
        <w:rPr>
          <w:rFonts w:ascii="Arial"/>
          <w:sz w:val="20"/>
          <w:szCs w:val="20"/>
        </w:rPr>
        <w:t>cuenta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que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todos</w:t>
      </w:r>
      <w:proofErr w:type="spellEnd"/>
      <w:r>
        <w:rPr>
          <w:rFonts w:ascii="Arial"/>
          <w:sz w:val="20"/>
          <w:szCs w:val="20"/>
        </w:rPr>
        <w:t xml:space="preserve"> los </w:t>
      </w:r>
      <w:proofErr w:type="spellStart"/>
      <w:r>
        <w:rPr>
          <w:rFonts w:ascii="Arial"/>
          <w:sz w:val="20"/>
          <w:szCs w:val="20"/>
        </w:rPr>
        <w:t>problemas</w:t>
      </w:r>
      <w:proofErr w:type="spellEnd"/>
      <w:r>
        <w:rPr>
          <w:rFonts w:ascii="Arial"/>
          <w:sz w:val="20"/>
          <w:szCs w:val="20"/>
        </w:rPr>
        <w:t xml:space="preserve"> de </w:t>
      </w:r>
      <w:proofErr w:type="spellStart"/>
      <w:r>
        <w:rPr>
          <w:rFonts w:ascii="Arial"/>
          <w:sz w:val="20"/>
          <w:szCs w:val="20"/>
        </w:rPr>
        <w:t>asistencia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cnica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deben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dirigirse</w:t>
      </w:r>
      <w:proofErr w:type="spellEnd"/>
      <w:r>
        <w:rPr>
          <w:rFonts w:ascii="Arial"/>
          <w:sz w:val="20"/>
          <w:szCs w:val="20"/>
        </w:rPr>
        <w:t xml:space="preserve"> al personal </w:t>
      </w:r>
      <w:proofErr w:type="spellStart"/>
      <w:r>
        <w:rPr>
          <w:rFonts w:ascii="Arial"/>
          <w:sz w:val="20"/>
          <w:szCs w:val="20"/>
        </w:rPr>
        <w:t>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cnico</w:t>
      </w:r>
      <w:proofErr w:type="spellEnd"/>
      <w:r>
        <w:rPr>
          <w:rFonts w:ascii="Arial"/>
          <w:sz w:val="20"/>
          <w:szCs w:val="20"/>
        </w:rPr>
        <w:t xml:space="preserve"> de </w:t>
      </w:r>
      <w:proofErr w:type="spellStart"/>
      <w:r>
        <w:rPr>
          <w:rFonts w:ascii="Arial"/>
          <w:sz w:val="20"/>
          <w:szCs w:val="20"/>
        </w:rPr>
        <w:t>su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escuela</w:t>
      </w:r>
      <w:proofErr w:type="spellEnd"/>
      <w:r>
        <w:rPr>
          <w:rFonts w:ascii="Arial"/>
          <w:sz w:val="20"/>
          <w:szCs w:val="20"/>
        </w:rPr>
        <w:t>:</w:t>
      </w:r>
    </w:p>
    <w:p w:rsidR="002B58AA" w:rsidRDefault="002B58AA" w:rsidP="002B58AA">
      <w:pPr>
        <w:tabs>
          <w:tab w:val="left" w:pos="720"/>
        </w:tabs>
        <w:spacing w:before="100" w:beforeAutospacing="1" w:after="100" w:afterAutospacing="1"/>
        <w:ind w:right="144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tbl>
      <w:tblPr>
        <w:tblW w:w="0" w:type="auto"/>
        <w:tblInd w:w="1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/>
        <w:tblLook w:val="04A0" w:firstRow="1" w:lastRow="0" w:firstColumn="1" w:lastColumn="0" w:noHBand="0" w:noVBand="1"/>
      </w:tblPr>
      <w:tblGrid>
        <w:gridCol w:w="3420"/>
        <w:gridCol w:w="3690"/>
      </w:tblGrid>
      <w:tr w:rsidR="002B58AA" w:rsidTr="002B58AA">
        <w:trPr>
          <w:trHeight w:val="432"/>
        </w:trPr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:rsidR="002B58AA" w:rsidRDefault="002B58AA">
            <w:pPr>
              <w:tabs>
                <w:tab w:val="left" w:pos="720"/>
              </w:tabs>
              <w:spacing w:before="100" w:beforeAutospacing="1" w:after="100" w:afterAutospacing="1"/>
              <w:ind w:right="144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Contacto</w:t>
            </w:r>
            <w:proofErr w:type="spellEnd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 de </w:t>
            </w:r>
            <w:proofErr w:type="spellStart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asistencia</w:t>
            </w:r>
            <w:proofErr w:type="spellEnd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t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é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cnica</w:t>
            </w:r>
            <w:proofErr w:type="spellEnd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3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2B58AA" w:rsidRDefault="002B58AA">
            <w:pPr>
              <w:tabs>
                <w:tab w:val="left" w:pos="720"/>
              </w:tabs>
              <w:spacing w:before="100" w:beforeAutospacing="1" w:after="100" w:afterAutospacing="1"/>
              <w:ind w:right="144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2B58AA" w:rsidTr="002B58AA">
        <w:trPr>
          <w:trHeight w:val="432"/>
        </w:trPr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:rsidR="002B58AA" w:rsidRDefault="002B58AA">
            <w:pPr>
              <w:tabs>
                <w:tab w:val="left" w:pos="720"/>
              </w:tabs>
              <w:spacing w:before="100" w:beforeAutospacing="1" w:after="100" w:afterAutospacing="1"/>
              <w:ind w:right="144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Tel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é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fono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3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2B58AA" w:rsidRDefault="002B58AA">
            <w:pPr>
              <w:tabs>
                <w:tab w:val="left" w:pos="720"/>
              </w:tabs>
              <w:spacing w:before="100" w:beforeAutospacing="1" w:after="100" w:afterAutospacing="1"/>
              <w:ind w:right="144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2B58AA" w:rsidTr="002B58AA">
        <w:trPr>
          <w:trHeight w:val="432"/>
        </w:trPr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:rsidR="002B58AA" w:rsidRDefault="002B58AA">
            <w:pPr>
              <w:tabs>
                <w:tab w:val="left" w:pos="720"/>
              </w:tabs>
              <w:spacing w:before="100" w:beforeAutospacing="1" w:after="100" w:afterAutospacing="1"/>
              <w:ind w:right="144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Correo</w:t>
            </w:r>
            <w:proofErr w:type="spellEnd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electr</w:t>
            </w:r>
            <w:r>
              <w:rPr>
                <w:rFonts w:hAnsi="Arial"/>
                <w:color w:val="000000"/>
                <w:sz w:val="20"/>
                <w:szCs w:val="20"/>
                <w:u w:color="000000"/>
              </w:rPr>
              <w:t>ó</w:t>
            </w:r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nico</w:t>
            </w:r>
            <w:proofErr w:type="spellEnd"/>
            <w:r>
              <w:rPr>
                <w:rFonts w:ascii="Arial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3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2B58AA" w:rsidRDefault="002B58AA">
            <w:pPr>
              <w:tabs>
                <w:tab w:val="left" w:pos="720"/>
              </w:tabs>
              <w:spacing w:before="100" w:beforeAutospacing="1" w:after="100" w:afterAutospacing="1"/>
              <w:ind w:right="144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EA409E" w:rsidRDefault="00EA409E">
      <w:pPr>
        <w:pStyle w:val="NormalWeb"/>
        <w:tabs>
          <w:tab w:val="left" w:pos="720"/>
        </w:tabs>
        <w:ind w:right="144"/>
        <w:rPr>
          <w:sz w:val="20"/>
          <w:szCs w:val="20"/>
        </w:rPr>
      </w:pPr>
    </w:p>
    <w:p w:rsidR="003F18D2" w:rsidRDefault="003F18D2">
      <w:pPr>
        <w:pStyle w:val="NormalWeb"/>
        <w:tabs>
          <w:tab w:val="left" w:pos="720"/>
        </w:tabs>
        <w:ind w:right="144"/>
        <w:rPr>
          <w:sz w:val="20"/>
          <w:szCs w:val="20"/>
        </w:rPr>
      </w:pPr>
      <w:bookmarkStart w:id="0" w:name="_GoBack"/>
      <w:bookmarkEnd w:id="0"/>
    </w:p>
    <w:p w:rsidR="00EA409E" w:rsidRDefault="003F18D2">
      <w:pPr>
        <w:pStyle w:val="Style1"/>
        <w:rPr>
          <w:rFonts w:ascii="Times New Roman" w:eastAsia="Times New Roman" w:hAnsi="Times New Roman" w:cs="Times New Roman"/>
        </w:rPr>
      </w:pPr>
      <w:proofErr w:type="spellStart"/>
      <w:r>
        <w:t>Iniciar</w:t>
      </w:r>
      <w:proofErr w:type="spellEnd"/>
      <w:r>
        <w:t xml:space="preserve"> Symphony Math</w:t>
      </w:r>
    </w:p>
    <w:tbl>
      <w:tblPr>
        <w:tblW w:w="96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EA409E">
        <w:trPr>
          <w:trHeight w:val="405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09E" w:rsidRDefault="003F18D2">
            <w:pPr>
              <w:pStyle w:val="NormalWeb"/>
              <w:tabs>
                <w:tab w:val="left" w:pos="720"/>
              </w:tabs>
              <w:ind w:right="144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/>
                <w:b/>
                <w:bCs/>
                <w:sz w:val="18"/>
                <w:szCs w:val="18"/>
              </w:rPr>
              <w:t>Sistema</w:t>
            </w:r>
            <w:proofErr w:type="spellEnd"/>
            <w:r>
              <w:rPr>
                <w:rFonts w:ascii="Arial Black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/>
                <w:b/>
                <w:bCs/>
                <w:sz w:val="18"/>
                <w:szCs w:val="18"/>
              </w:rPr>
              <w:t>operativo</w:t>
            </w:r>
            <w:proofErr w:type="spellEnd"/>
            <w:r>
              <w:rPr>
                <w:rFonts w:ascii="Arial Black"/>
                <w:b/>
                <w:bCs/>
                <w:sz w:val="18"/>
                <w:szCs w:val="18"/>
              </w:rPr>
              <w:t xml:space="preserve"> Windows y Mac:</w:t>
            </w:r>
          </w:p>
          <w:p w:rsidR="00EA409E" w:rsidRDefault="003F18D2">
            <w:pPr>
              <w:pStyle w:val="NormalWeb"/>
              <w:tabs>
                <w:tab w:val="left" w:pos="720"/>
              </w:tabs>
              <w:ind w:righ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  <w:szCs w:val="20"/>
              </w:rPr>
              <w:t>Anote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direcci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web en </w:t>
            </w:r>
            <w:proofErr w:type="spellStart"/>
            <w:r>
              <w:rPr>
                <w:rFonts w:ascii="Arial"/>
                <w:sz w:val="20"/>
                <w:szCs w:val="20"/>
              </w:rPr>
              <w:t>su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navegador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para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iniciar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sesi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en: </w:t>
            </w:r>
            <w:hyperlink r:id="rId8" w:history="1">
              <w:r>
                <w:rPr>
                  <w:rStyle w:val="Hyperlink0"/>
                </w:rPr>
                <w:t>mysymphonymath.com</w:t>
              </w:r>
            </w:hyperlink>
            <w:r>
              <w:rPr>
                <w:rFonts w:ascii="Arial"/>
                <w:sz w:val="20"/>
                <w:szCs w:val="20"/>
              </w:rPr>
              <w:t>.</w:t>
            </w:r>
          </w:p>
          <w:p w:rsidR="00EA409E" w:rsidRDefault="003F18D2">
            <w:pPr>
              <w:pStyle w:val="NormalWeb"/>
              <w:tabs>
                <w:tab w:val="left" w:pos="720"/>
              </w:tabs>
              <w:ind w:right="144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/>
                <w:b/>
                <w:bCs/>
                <w:sz w:val="18"/>
                <w:szCs w:val="18"/>
              </w:rPr>
              <w:t>iPad</w:t>
            </w:r>
            <w:proofErr w:type="spellEnd"/>
            <w:r>
              <w:rPr>
                <w:rFonts w:ascii="Arial Black"/>
                <w:b/>
                <w:bCs/>
                <w:sz w:val="18"/>
                <w:szCs w:val="18"/>
              </w:rPr>
              <w:t>:</w:t>
            </w:r>
          </w:p>
          <w:p w:rsidR="00EA409E" w:rsidRDefault="003F18D2">
            <w:pPr>
              <w:pStyle w:val="NormalWeb"/>
              <w:ind w:righ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  <w:szCs w:val="20"/>
              </w:rPr>
              <w:t>Vaya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a la App Store. </w:t>
            </w:r>
            <w:proofErr w:type="spellStart"/>
            <w:r>
              <w:rPr>
                <w:rFonts w:ascii="Arial"/>
                <w:sz w:val="20"/>
                <w:szCs w:val="20"/>
              </w:rPr>
              <w:t>Busque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‘</w:t>
            </w:r>
            <w:r>
              <w:rPr>
                <w:rFonts w:ascii="Arial"/>
                <w:sz w:val="20"/>
                <w:szCs w:val="20"/>
              </w:rPr>
              <w:t>Symphony Math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  <w:szCs w:val="20"/>
              </w:rPr>
              <w:t>Descargue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/>
                <w:sz w:val="20"/>
                <w:szCs w:val="20"/>
              </w:rPr>
              <w:t>instale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/>
                <w:sz w:val="20"/>
                <w:szCs w:val="20"/>
              </w:rPr>
              <w:t>aplicaci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gratuita</w:t>
            </w:r>
            <w:proofErr w:type="spellEnd"/>
            <w:r>
              <w:rPr>
                <w:rFonts w:ascii="Arial"/>
                <w:sz w:val="20"/>
                <w:szCs w:val="20"/>
              </w:rPr>
              <w:t>.</w:t>
            </w:r>
          </w:p>
          <w:p w:rsidR="00EA409E" w:rsidRDefault="00EA409E">
            <w:pPr>
              <w:pStyle w:val="NormalWeb"/>
              <w:tabs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EA409E" w:rsidRDefault="00EA409E">
            <w:pPr>
              <w:pStyle w:val="NormalWeb"/>
              <w:tabs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EA409E" w:rsidRDefault="003F18D2">
            <w:pPr>
              <w:pStyle w:val="NormalWeb"/>
              <w:tabs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  <w:szCs w:val="20"/>
              </w:rPr>
              <w:t>N</w:t>
            </w:r>
            <w:r>
              <w:rPr>
                <w:rFonts w:hAnsi="Arial"/>
                <w:sz w:val="20"/>
                <w:szCs w:val="20"/>
              </w:rPr>
              <w:t>ú</w:t>
            </w:r>
            <w:r>
              <w:rPr>
                <w:rFonts w:ascii="Arial"/>
                <w:sz w:val="20"/>
                <w:szCs w:val="20"/>
              </w:rPr>
              <w:t>m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. de </w:t>
            </w:r>
            <w:proofErr w:type="spellStart"/>
            <w:r>
              <w:rPr>
                <w:rFonts w:ascii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/>
                <w:sz w:val="20"/>
                <w:szCs w:val="20"/>
              </w:rPr>
              <w:t>:</w:t>
            </w:r>
            <w:r>
              <w:rPr>
                <w:rFonts w:ascii="Arial"/>
                <w:sz w:val="20"/>
                <w:szCs w:val="20"/>
              </w:rPr>
              <w:tab/>
            </w:r>
          </w:p>
          <w:p w:rsidR="00EA409E" w:rsidRDefault="003F18D2">
            <w:pPr>
              <w:pStyle w:val="NormalWeb"/>
              <w:tabs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/>
                <w:sz w:val="20"/>
                <w:szCs w:val="20"/>
              </w:rPr>
              <w:t>usuario</w:t>
            </w:r>
            <w:proofErr w:type="spellEnd"/>
            <w:r>
              <w:rPr>
                <w:rFonts w:ascii="Arial"/>
                <w:sz w:val="20"/>
                <w:szCs w:val="20"/>
              </w:rPr>
              <w:t>:</w:t>
            </w:r>
            <w:r>
              <w:rPr>
                <w:rFonts w:ascii="Arial"/>
                <w:sz w:val="20"/>
                <w:szCs w:val="20"/>
              </w:rPr>
              <w:tab/>
            </w:r>
          </w:p>
          <w:p w:rsidR="00EA409E" w:rsidRDefault="003F18D2">
            <w:pPr>
              <w:pStyle w:val="NormalWeb"/>
              <w:tabs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  <w:szCs w:val="20"/>
              </w:rPr>
              <w:t>Contrase</w:t>
            </w:r>
            <w:r>
              <w:rPr>
                <w:rFonts w:hAnsi="Arial"/>
                <w:sz w:val="20"/>
                <w:szCs w:val="20"/>
              </w:rPr>
              <w:t>ñ</w:t>
            </w:r>
            <w:r>
              <w:rPr>
                <w:rFonts w:ascii="Arial"/>
                <w:sz w:val="20"/>
                <w:szCs w:val="20"/>
              </w:rPr>
              <w:t>a</w:t>
            </w:r>
            <w:proofErr w:type="spellEnd"/>
            <w:r>
              <w:rPr>
                <w:rFonts w:ascii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09E" w:rsidRDefault="003F18D2">
            <w:pPr>
              <w:pStyle w:val="NormalWeb"/>
              <w:tabs>
                <w:tab w:val="left" w:pos="720"/>
              </w:tabs>
              <w:jc w:val="right"/>
            </w:pPr>
            <w:r>
              <w:rPr>
                <w:rFonts w:ascii="Arial" w:eastAsia="Arial" w:hAnsi="Arial" w:cs="Arial"/>
                <w:noProof/>
                <w:spacing w:val="-5"/>
                <w:sz w:val="20"/>
                <w:szCs w:val="20"/>
              </w:rPr>
              <w:drawing>
                <wp:inline distT="0" distB="0" distL="0" distR="0">
                  <wp:extent cx="2928252" cy="2228812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252" cy="22288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09E" w:rsidRDefault="00EA409E">
      <w:pPr>
        <w:pStyle w:val="Style1"/>
        <w:sectPr w:rsidR="00EA409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EA409E" w:rsidRDefault="00EA409E">
      <w:pPr>
        <w:pStyle w:val="NormalWeb"/>
        <w:tabs>
          <w:tab w:val="left" w:pos="450"/>
        </w:tabs>
        <w:ind w:left="450" w:right="144"/>
        <w:rPr>
          <w:rFonts w:ascii="Arial Bold" w:eastAsia="Arial Bold" w:hAnsi="Arial Bold" w:cs="Arial Bold"/>
        </w:rPr>
      </w:pPr>
    </w:p>
    <w:p w:rsidR="00EA409E" w:rsidRDefault="00EA409E">
      <w:pPr>
        <w:pStyle w:val="NormalWeb"/>
        <w:tabs>
          <w:tab w:val="left" w:pos="450"/>
        </w:tabs>
        <w:ind w:left="450" w:right="144"/>
        <w:rPr>
          <w:rFonts w:ascii="Arial Bold" w:eastAsia="Arial Bold" w:hAnsi="Arial Bold" w:cs="Arial Bold"/>
        </w:rPr>
      </w:pPr>
    </w:p>
    <w:p w:rsidR="00EA409E" w:rsidRDefault="003F18D2">
      <w:pPr>
        <w:pStyle w:val="Style1"/>
        <w:ind w:left="450"/>
      </w:pPr>
      <w:proofErr w:type="spellStart"/>
      <w:r>
        <w:t>C</w:t>
      </w:r>
      <w:r>
        <w:rPr>
          <w:rFonts w:hAnsi="Arial Bold"/>
        </w:rPr>
        <w:t>ó</w:t>
      </w:r>
      <w:r>
        <w:t>mo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Symphony Math</w:t>
      </w:r>
    </w:p>
    <w:tbl>
      <w:tblPr>
        <w:tblW w:w="9648" w:type="dxa"/>
        <w:tblInd w:w="5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370"/>
      </w:tblGrid>
      <w:tr w:rsidR="00EA409E">
        <w:trPr>
          <w:trHeight w:val="175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4" w:type="dxa"/>
            </w:tcMar>
          </w:tcPr>
          <w:p w:rsidR="00EA409E" w:rsidRDefault="003F18D2">
            <w:pPr>
              <w:pStyle w:val="NormalWeb"/>
              <w:tabs>
                <w:tab w:val="left" w:pos="450"/>
              </w:tabs>
              <w:ind w:right="144"/>
            </w:pPr>
            <w:r>
              <w:rPr>
                <w:rFonts w:ascii="Arial" w:eastAsia="Arial" w:hAnsi="Arial" w:cs="Arial"/>
                <w:noProof/>
                <w:spacing w:val="-5"/>
                <w:sz w:val="20"/>
                <w:szCs w:val="20"/>
              </w:rPr>
              <w:drawing>
                <wp:inline distT="0" distB="0" distL="0" distR="0">
                  <wp:extent cx="825500" cy="8255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HintBtn.jpg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EA409E" w:rsidRDefault="003F18D2">
            <w:pPr>
              <w:pStyle w:val="NormalWeb"/>
              <w:tabs>
                <w:tab w:val="left" w:pos="50"/>
              </w:tabs>
              <w:ind w:left="140" w:right="72"/>
            </w:pPr>
            <w:proofErr w:type="spellStart"/>
            <w:r>
              <w:rPr>
                <w:rFonts w:ascii="Arial"/>
                <w:sz w:val="20"/>
                <w:szCs w:val="20"/>
              </w:rPr>
              <w:t>Cuando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/>
                <w:sz w:val="20"/>
                <w:szCs w:val="20"/>
              </w:rPr>
              <w:t>utiliza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Symphony Math, el </w:t>
            </w:r>
            <w:proofErr w:type="spellStart"/>
            <w:r>
              <w:rPr>
                <w:rFonts w:ascii="Arial"/>
                <w:sz w:val="20"/>
                <w:szCs w:val="20"/>
              </w:rPr>
              <w:t>programa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/>
                <w:sz w:val="20"/>
                <w:szCs w:val="20"/>
              </w:rPr>
              <w:t>ajusta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autom</w:t>
            </w:r>
            <w:r>
              <w:rPr>
                <w:rFonts w:hAnsi="Arial"/>
                <w:sz w:val="20"/>
                <w:szCs w:val="20"/>
              </w:rPr>
              <w:t>á</w:t>
            </w:r>
            <w:r>
              <w:rPr>
                <w:rFonts w:ascii="Arial"/>
                <w:sz w:val="20"/>
                <w:szCs w:val="20"/>
              </w:rPr>
              <w:t>ticamente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/>
                <w:sz w:val="20"/>
                <w:szCs w:val="20"/>
              </w:rPr>
              <w:t>estilo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/>
                <w:sz w:val="20"/>
                <w:szCs w:val="20"/>
              </w:rPr>
              <w:t>aprendizaje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/>
                <w:sz w:val="20"/>
                <w:szCs w:val="20"/>
              </w:rPr>
              <w:t>ni</w:t>
            </w:r>
            <w:r>
              <w:rPr>
                <w:rFonts w:hAnsi="Arial"/>
                <w:sz w:val="20"/>
                <w:szCs w:val="20"/>
              </w:rPr>
              <w:t>ñ</w:t>
            </w:r>
            <w:r>
              <w:rPr>
                <w:rFonts w:ascii="Arial"/>
                <w:sz w:val="20"/>
                <w:szCs w:val="20"/>
              </w:rPr>
              <w:t>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y a </w:t>
            </w:r>
            <w:proofErr w:type="spellStart"/>
            <w:r>
              <w:rPr>
                <w:rFonts w:ascii="Arial"/>
                <w:sz w:val="20"/>
                <w:szCs w:val="20"/>
              </w:rPr>
              <w:t>su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/>
                <w:sz w:val="20"/>
                <w:szCs w:val="20"/>
              </w:rPr>
              <w:t>habilidad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  <w:szCs w:val="20"/>
              </w:rPr>
              <w:t>as</w:t>
            </w:r>
            <w:r>
              <w:rPr>
                <w:rFonts w:hAnsi="Arial"/>
                <w:sz w:val="20"/>
                <w:szCs w:val="20"/>
              </w:rPr>
              <w:t>í</w:t>
            </w:r>
            <w:proofErr w:type="spellEnd"/>
            <w:r>
              <w:rPr>
                <w:rFonts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que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no se </w:t>
            </w:r>
            <w:proofErr w:type="spellStart"/>
            <w:r>
              <w:rPr>
                <w:rFonts w:ascii="Arial"/>
                <w:sz w:val="20"/>
                <w:szCs w:val="20"/>
              </w:rPr>
              <w:t>requiere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/>
                <w:sz w:val="20"/>
                <w:szCs w:val="20"/>
              </w:rPr>
              <w:t>configuraci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adicional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ni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ajustes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/>
                <w:sz w:val="20"/>
                <w:szCs w:val="20"/>
              </w:rPr>
              <w:t>Cuando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/>
                <w:sz w:val="20"/>
                <w:szCs w:val="20"/>
              </w:rPr>
              <w:t>ni</w:t>
            </w:r>
            <w:r>
              <w:rPr>
                <w:rFonts w:hAnsi="Arial"/>
                <w:sz w:val="20"/>
                <w:szCs w:val="20"/>
              </w:rPr>
              <w:t>ñ</w:t>
            </w:r>
            <w:r>
              <w:rPr>
                <w:rFonts w:ascii="Arial"/>
                <w:sz w:val="20"/>
                <w:szCs w:val="20"/>
              </w:rPr>
              <w:t>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necesite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ayuda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  <w:szCs w:val="20"/>
              </w:rPr>
              <w:t>ens</w:t>
            </w:r>
            <w:r>
              <w:rPr>
                <w:rFonts w:hAnsi="Arial"/>
                <w:sz w:val="20"/>
                <w:szCs w:val="20"/>
              </w:rPr>
              <w:t>éñ</w:t>
            </w:r>
            <w:r>
              <w:rPr>
                <w:rFonts w:ascii="Arial"/>
                <w:sz w:val="20"/>
                <w:szCs w:val="20"/>
              </w:rPr>
              <w:t>ele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/>
                <w:sz w:val="20"/>
                <w:szCs w:val="20"/>
              </w:rPr>
              <w:t>presionar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/>
                <w:sz w:val="20"/>
                <w:szCs w:val="20"/>
              </w:rPr>
              <w:t>bot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Salvavidas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para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obtener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pistas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. El </w:t>
            </w:r>
            <w:proofErr w:type="spellStart"/>
            <w:r>
              <w:rPr>
                <w:rFonts w:ascii="Arial"/>
                <w:sz w:val="20"/>
                <w:szCs w:val="20"/>
              </w:rPr>
              <w:t>bot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Salvavidas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est</w:t>
            </w:r>
            <w:r>
              <w:rPr>
                <w:rFonts w:hAnsi="Arial"/>
                <w:sz w:val="20"/>
                <w:szCs w:val="20"/>
              </w:rPr>
              <w:t>á</w:t>
            </w:r>
            <w:proofErr w:type="spellEnd"/>
            <w:r>
              <w:rPr>
                <w:rFonts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ubicado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en la parte superior de la </w:t>
            </w:r>
            <w:proofErr w:type="spellStart"/>
            <w:r>
              <w:rPr>
                <w:rFonts w:ascii="Arial"/>
                <w:sz w:val="20"/>
                <w:szCs w:val="20"/>
              </w:rPr>
              <w:t>pantalla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y le </w:t>
            </w:r>
            <w:proofErr w:type="spellStart"/>
            <w:r>
              <w:rPr>
                <w:rFonts w:ascii="Arial"/>
                <w:sz w:val="20"/>
                <w:szCs w:val="20"/>
              </w:rPr>
              <w:t>indica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/>
                <w:sz w:val="20"/>
                <w:szCs w:val="20"/>
              </w:rPr>
              <w:t>programa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que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/>
                <w:sz w:val="20"/>
                <w:szCs w:val="20"/>
              </w:rPr>
              <w:t>alumno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est</w:t>
            </w:r>
            <w:r>
              <w:rPr>
                <w:rFonts w:hAnsi="Arial"/>
                <w:sz w:val="20"/>
                <w:szCs w:val="20"/>
              </w:rPr>
              <w:t>á</w:t>
            </w:r>
            <w:proofErr w:type="spellEnd"/>
            <w:r>
              <w:rPr>
                <w:rFonts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teniendo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problemas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.  El </w:t>
            </w:r>
            <w:proofErr w:type="spellStart"/>
            <w:r>
              <w:rPr>
                <w:rFonts w:ascii="Arial"/>
                <w:sz w:val="20"/>
                <w:szCs w:val="20"/>
              </w:rPr>
              <w:t>programa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proporciona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asistencia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Arial"/>
                <w:sz w:val="20"/>
                <w:szCs w:val="20"/>
              </w:rPr>
              <w:t>pregunta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en la </w:t>
            </w:r>
            <w:proofErr w:type="spellStart"/>
            <w:r>
              <w:rPr>
                <w:rFonts w:ascii="Arial"/>
                <w:sz w:val="20"/>
                <w:szCs w:val="20"/>
              </w:rPr>
              <w:t>que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/>
                <w:sz w:val="20"/>
                <w:szCs w:val="20"/>
              </w:rPr>
              <w:t>encuentra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/>
                <w:sz w:val="20"/>
                <w:szCs w:val="20"/>
              </w:rPr>
              <w:t>ni</w:t>
            </w:r>
            <w:r>
              <w:rPr>
                <w:rFonts w:hAnsi="Arial"/>
                <w:sz w:val="20"/>
                <w:szCs w:val="20"/>
              </w:rPr>
              <w:t>ñ</w:t>
            </w:r>
            <w:r>
              <w:rPr>
                <w:rFonts w:ascii="Arial"/>
                <w:sz w:val="20"/>
                <w:szCs w:val="20"/>
              </w:rPr>
              <w:t>o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/>
                <w:sz w:val="20"/>
                <w:szCs w:val="20"/>
              </w:rPr>
              <w:t>ajusta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/>
                <w:sz w:val="20"/>
                <w:szCs w:val="20"/>
              </w:rPr>
              <w:t>dificultad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/>
                <w:sz w:val="20"/>
                <w:szCs w:val="20"/>
              </w:rPr>
              <w:t>las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preguntas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siguientes</w:t>
            </w:r>
            <w:proofErr w:type="spellEnd"/>
            <w:r>
              <w:rPr>
                <w:rFonts w:ascii="Arial"/>
                <w:sz w:val="20"/>
                <w:szCs w:val="20"/>
              </w:rPr>
              <w:t>.</w:t>
            </w:r>
          </w:p>
        </w:tc>
      </w:tr>
    </w:tbl>
    <w:p w:rsidR="00EA409E" w:rsidRDefault="00EA409E">
      <w:pPr>
        <w:pStyle w:val="Style1"/>
        <w:ind w:left="450"/>
      </w:pPr>
    </w:p>
    <w:sectPr w:rsidR="00EA409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08" w:right="1530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18D2">
      <w:r>
        <w:separator/>
      </w:r>
    </w:p>
  </w:endnote>
  <w:endnote w:type="continuationSeparator" w:id="0">
    <w:p w:rsidR="00000000" w:rsidRDefault="003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EA409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3F18D2">
    <w:pPr>
      <w:pStyle w:val="Footer"/>
      <w:tabs>
        <w:tab w:val="clear" w:pos="4320"/>
        <w:tab w:val="clear" w:pos="8640"/>
        <w:tab w:val="right" w:pos="9360"/>
      </w:tabs>
    </w:pPr>
    <w:r>
      <w:tab/>
    </w:r>
  </w:p>
  <w:p w:rsidR="00EA409E" w:rsidRDefault="003F18D2">
    <w:pPr>
      <w:pStyle w:val="Footer"/>
      <w:tabs>
        <w:tab w:val="clear" w:pos="4320"/>
        <w:tab w:val="clear" w:pos="8640"/>
        <w:tab w:val="right" w:pos="9360"/>
      </w:tabs>
      <w:jc w:val="right"/>
    </w:pPr>
    <w:r>
      <w:rPr>
        <w:noProof/>
      </w:rPr>
      <w:drawing>
        <wp:inline distT="0" distB="0" distL="0" distR="0">
          <wp:extent cx="5944871" cy="9144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ordfooterba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1" cy="91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A409E" w:rsidRDefault="003F18D2">
    <w:pPr>
      <w:pStyle w:val="Footer"/>
      <w:tabs>
        <w:tab w:val="clear" w:pos="4320"/>
        <w:tab w:val="clear" w:pos="8640"/>
        <w:tab w:val="right" w:pos="9360"/>
      </w:tabs>
    </w:pPr>
    <w:r>
      <w:rPr>
        <w:rFonts w:hAnsi="Verdana"/>
      </w:rPr>
      <w:t>©</w:t>
    </w:r>
    <w:r>
      <w:t>2014 Symphony Learning, LLC</w:t>
    </w:r>
    <w:r>
      <w:tab/>
      <w:t>www.symphonylearning.com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EA409E">
    <w:pPr>
      <w:pStyle w:val="Header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3F18D2">
    <w:pPr>
      <w:pStyle w:val="Footer"/>
      <w:tabs>
        <w:tab w:val="clear" w:pos="4320"/>
        <w:tab w:val="clear" w:pos="8640"/>
        <w:tab w:val="right" w:pos="9360"/>
      </w:tabs>
    </w:pPr>
    <w:r>
      <w:tab/>
    </w:r>
  </w:p>
  <w:p w:rsidR="00EA409E" w:rsidRDefault="003F18D2">
    <w:pPr>
      <w:pStyle w:val="Footer"/>
      <w:tabs>
        <w:tab w:val="clear" w:pos="4320"/>
        <w:tab w:val="clear" w:pos="8640"/>
        <w:tab w:val="right" w:pos="9360"/>
      </w:tabs>
      <w:jc w:val="right"/>
    </w:pPr>
    <w:r>
      <w:rPr>
        <w:noProof/>
      </w:rPr>
      <w:drawing>
        <wp:inline distT="0" distB="0" distL="0" distR="0">
          <wp:extent cx="5944871" cy="91440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wordfooterba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1" cy="91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A409E" w:rsidRDefault="003F18D2">
    <w:pPr>
      <w:pStyle w:val="Footer"/>
      <w:tabs>
        <w:tab w:val="clear" w:pos="4320"/>
        <w:tab w:val="clear" w:pos="8640"/>
        <w:tab w:val="right" w:pos="9360"/>
      </w:tabs>
    </w:pPr>
    <w:r>
      <w:rPr>
        <w:rFonts w:hAnsi="Verdana"/>
      </w:rPr>
      <w:t>©</w:t>
    </w:r>
    <w:r>
      <w:t>2014 Symphony Learning, LLC</w:t>
    </w:r>
    <w:r>
      <w:tab/>
      <w:t>www.symphonylearning.com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18D2">
      <w:r>
        <w:separator/>
      </w:r>
    </w:p>
  </w:footnote>
  <w:footnote w:type="continuationSeparator" w:id="0">
    <w:p w:rsidR="00000000" w:rsidRDefault="003F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3F18D2">
    <w:pPr>
      <w:pStyle w:val="Header"/>
    </w:pPr>
    <w:proofErr w:type="gramStart"/>
    <w:r>
      <w:rPr>
        <w:rFonts w:hAnsi="Wingdings"/>
      </w:rPr>
      <w:t>●</w:t>
    </w:r>
    <w:r>
      <w:rPr>
        <w:rFonts w:ascii="Arial" w:hAnsi="Arial Unicode MS"/>
      </w:rPr>
      <w:t xml:space="preserve">  Page</w:t>
    </w:r>
    <w:proofErr w:type="gramEnd"/>
    <w:r>
      <w:rPr>
        <w:rFonts w:ascii="Arial" w:hAnsi="Arial Unicode MS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ab/>
    </w:r>
    <w:r>
      <w:tab/>
    </w:r>
    <w:r>
      <w:fldChar w:fldCharType="begin"/>
    </w:r>
    <w:r>
      <w:instrText xml:space="preserve"> DATE \@ "MMMM d, y" </w:instrText>
    </w:r>
    <w:r>
      <w:fldChar w:fldCharType="separate"/>
    </w:r>
    <w:r w:rsidR="002B58AA">
      <w:rPr>
        <w:noProof/>
      </w:rPr>
      <w:t>August 20, 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3F18D2">
    <w:pPr>
      <w:pStyle w:val="Header"/>
      <w:tabs>
        <w:tab w:val="clear" w:pos="8640"/>
        <w:tab w:val="right" w:pos="9360"/>
      </w:tabs>
    </w:pPr>
    <w:r>
      <w:tab/>
    </w:r>
    <w:r>
      <w:tab/>
    </w:r>
    <w:r>
      <w:rPr>
        <w:noProof/>
      </w:rPr>
      <w:drawing>
        <wp:inline distT="0" distB="0" distL="0" distR="0">
          <wp:extent cx="1542415" cy="3898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ymphonyMathV7Small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9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3F18D2">
    <w:pPr>
      <w:pStyle w:val="Header"/>
    </w:pPr>
    <w:proofErr w:type="gramStart"/>
    <w:r>
      <w:rPr>
        <w:rFonts w:hAnsi="Wingdings"/>
      </w:rPr>
      <w:t>●</w:t>
    </w:r>
    <w:r>
      <w:rPr>
        <w:rFonts w:ascii="Arial" w:hAnsi="Arial Unicode MS"/>
      </w:rPr>
      <w:t xml:space="preserve">  Page</w:t>
    </w:r>
    <w:proofErr w:type="gramEnd"/>
    <w:r>
      <w:rPr>
        <w:rFonts w:ascii="Arial" w:hAnsi="Arial Unicode MS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B58AA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DATE \@ "MMMM d, y" </w:instrText>
    </w:r>
    <w:r>
      <w:fldChar w:fldCharType="separate"/>
    </w:r>
    <w:r w:rsidR="002B58AA">
      <w:rPr>
        <w:noProof/>
      </w:rPr>
      <w:t>August 20, 14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9E" w:rsidRDefault="003F18D2">
    <w:pPr>
      <w:pStyle w:val="Header"/>
      <w:tabs>
        <w:tab w:val="clear" w:pos="8640"/>
        <w:tab w:val="right" w:pos="9360"/>
      </w:tabs>
    </w:pPr>
    <w:r>
      <w:tab/>
    </w:r>
    <w:r>
      <w:tab/>
    </w:r>
    <w:r>
      <w:rPr>
        <w:noProof/>
      </w:rPr>
      <w:drawing>
        <wp:inline distT="0" distB="0" distL="0" distR="0">
          <wp:extent cx="1542415" cy="38989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ymphonyMathV7Small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89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09E"/>
    <w:rsid w:val="002B58AA"/>
    <w:rsid w:val="003F18D2"/>
    <w:rsid w:val="006F1DE4"/>
    <w:rsid w:val="00E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jc w:val="both"/>
    </w:pPr>
    <w:rPr>
      <w:rFonts w:ascii="Arial Unicode MS" w:hAnsi="Arial" w:cs="Arial Unicode MS"/>
      <w:color w:val="000000"/>
      <w:spacing w:val="-5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jc w:val="both"/>
    </w:pPr>
    <w:rPr>
      <w:rFonts w:ascii="Arial" w:eastAsia="Arial" w:hAnsi="Arial" w:cs="Arial"/>
      <w:color w:val="000000"/>
      <w:spacing w:val="-5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">
    <w:name w:val="Style1"/>
    <w:pPr>
      <w:tabs>
        <w:tab w:val="left" w:pos="720"/>
      </w:tabs>
      <w:spacing w:before="100" w:after="100"/>
      <w:ind w:right="144"/>
    </w:pPr>
    <w:rPr>
      <w:rFonts w:ascii="Arial Bold" w:hAnsi="Arial Unicode MS" w:cs="Arial Unicode MS"/>
      <w:color w:val="365F91"/>
      <w:sz w:val="24"/>
      <w:szCs w:val="24"/>
      <w:u w:color="365F91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jc w:val="both"/>
    </w:pPr>
    <w:rPr>
      <w:rFonts w:ascii="Arial Unicode MS" w:hAnsi="Arial" w:cs="Arial Unicode MS"/>
      <w:color w:val="000000"/>
      <w:spacing w:val="-5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jc w:val="both"/>
    </w:pPr>
    <w:rPr>
      <w:rFonts w:ascii="Arial" w:eastAsia="Arial" w:hAnsi="Arial" w:cs="Arial"/>
      <w:color w:val="000000"/>
      <w:spacing w:val="-5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">
    <w:name w:val="Style1"/>
    <w:pPr>
      <w:tabs>
        <w:tab w:val="left" w:pos="720"/>
      </w:tabs>
      <w:spacing w:before="100" w:after="100"/>
      <w:ind w:right="144"/>
    </w:pPr>
    <w:rPr>
      <w:rFonts w:ascii="Arial Bold" w:hAnsi="Arial Unicode MS" w:cs="Arial Unicode MS"/>
      <w:color w:val="365F91"/>
      <w:sz w:val="24"/>
      <w:szCs w:val="24"/>
      <w:u w:color="365F91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ymphonymath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4DE5-1ABE-48FA-BCE0-5CBB93FD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Schwarz</cp:lastModifiedBy>
  <cp:revision>4</cp:revision>
  <dcterms:created xsi:type="dcterms:W3CDTF">2014-08-20T19:59:00Z</dcterms:created>
  <dcterms:modified xsi:type="dcterms:W3CDTF">2014-08-20T20:03:00Z</dcterms:modified>
</cp:coreProperties>
</file>